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0FF" w:rsidRDefault="00FB10FF" w:rsidP="00EC0288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Proctoring Policy:</w:t>
      </w:r>
    </w:p>
    <w:p w:rsidR="0096478C" w:rsidRDefault="00EC0288" w:rsidP="0096478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EC0288">
        <w:rPr>
          <w:rFonts w:ascii="Times New Roman" w:hAnsi="Times New Roman" w:cs="Times New Roman"/>
          <w:sz w:val="24"/>
          <w:szCs w:val="24"/>
        </w:rPr>
        <w:t xml:space="preserve">The </w:t>
      </w:r>
      <w:r w:rsidR="00FB10FF">
        <w:rPr>
          <w:rFonts w:ascii="Times New Roman" w:hAnsi="Times New Roman" w:cs="Times New Roman"/>
          <w:sz w:val="24"/>
          <w:szCs w:val="24"/>
        </w:rPr>
        <w:t xml:space="preserve">Morristown &amp; Morris Township </w:t>
      </w:r>
      <w:r w:rsidRPr="00EC0288">
        <w:rPr>
          <w:rFonts w:ascii="Times New Roman" w:hAnsi="Times New Roman" w:cs="Times New Roman"/>
          <w:sz w:val="24"/>
          <w:szCs w:val="24"/>
        </w:rPr>
        <w:t>Lib</w:t>
      </w:r>
      <w:r w:rsidR="008519CD">
        <w:rPr>
          <w:rFonts w:ascii="Times New Roman" w:hAnsi="Times New Roman" w:cs="Times New Roman"/>
          <w:sz w:val="24"/>
          <w:szCs w:val="24"/>
        </w:rPr>
        <w:t>rary provides</w:t>
      </w:r>
      <w:r w:rsidRPr="00EC0288">
        <w:rPr>
          <w:rFonts w:ascii="Times New Roman" w:hAnsi="Times New Roman" w:cs="Times New Roman"/>
          <w:sz w:val="24"/>
          <w:szCs w:val="24"/>
        </w:rPr>
        <w:t xml:space="preserve"> proctoring servi</w:t>
      </w:r>
      <w:r w:rsidR="00FB10FF">
        <w:rPr>
          <w:rFonts w:ascii="Times New Roman" w:hAnsi="Times New Roman" w:cs="Times New Roman"/>
          <w:sz w:val="24"/>
          <w:szCs w:val="24"/>
        </w:rPr>
        <w:t>ces free of charge</w:t>
      </w:r>
      <w:r w:rsidR="008F254E">
        <w:rPr>
          <w:rFonts w:ascii="Times New Roman" w:hAnsi="Times New Roman" w:cs="Times New Roman"/>
          <w:sz w:val="24"/>
          <w:szCs w:val="24"/>
        </w:rPr>
        <w:t xml:space="preserve"> for most types of </w:t>
      </w:r>
      <w:r w:rsidR="008519CD">
        <w:rPr>
          <w:rFonts w:ascii="Times New Roman" w:hAnsi="Times New Roman" w:cs="Times New Roman"/>
          <w:sz w:val="24"/>
          <w:szCs w:val="24"/>
        </w:rPr>
        <w:t xml:space="preserve">continuing, distance or career education </w:t>
      </w:r>
      <w:r w:rsidR="008F254E">
        <w:rPr>
          <w:rFonts w:ascii="Times New Roman" w:hAnsi="Times New Roman" w:cs="Times New Roman"/>
          <w:sz w:val="24"/>
          <w:szCs w:val="24"/>
        </w:rPr>
        <w:t>exams</w:t>
      </w:r>
      <w:r w:rsidR="008519CD">
        <w:rPr>
          <w:rFonts w:ascii="Times New Roman" w:hAnsi="Times New Roman" w:cs="Times New Roman"/>
          <w:sz w:val="24"/>
          <w:szCs w:val="24"/>
        </w:rPr>
        <w:t xml:space="preserve"> and tests</w:t>
      </w:r>
      <w:r w:rsidR="008F254E">
        <w:rPr>
          <w:rFonts w:ascii="Times New Roman" w:hAnsi="Times New Roman" w:cs="Times New Roman"/>
          <w:sz w:val="24"/>
          <w:szCs w:val="24"/>
        </w:rPr>
        <w:t>.</w:t>
      </w:r>
      <w:r w:rsidR="008519CD">
        <w:rPr>
          <w:rFonts w:ascii="Times New Roman" w:hAnsi="Times New Roman" w:cs="Times New Roman"/>
          <w:sz w:val="24"/>
          <w:szCs w:val="24"/>
        </w:rPr>
        <w:t xml:space="preserve">  This service is available to all patrons.</w:t>
      </w:r>
      <w:r w:rsidR="00FB10FF">
        <w:rPr>
          <w:rFonts w:ascii="Times New Roman" w:hAnsi="Times New Roman" w:cs="Times New Roman"/>
          <w:sz w:val="24"/>
          <w:szCs w:val="24"/>
        </w:rPr>
        <w:t xml:space="preserve">  </w:t>
      </w:r>
      <w:r w:rsidR="008519CD">
        <w:rPr>
          <w:rFonts w:ascii="Times New Roman" w:hAnsi="Times New Roman" w:cs="Times New Roman"/>
          <w:sz w:val="24"/>
          <w:szCs w:val="24"/>
        </w:rPr>
        <w:t>It is the st</w:t>
      </w:r>
      <w:r w:rsidR="004912F9">
        <w:rPr>
          <w:rFonts w:ascii="Times New Roman" w:hAnsi="Times New Roman" w:cs="Times New Roman"/>
          <w:sz w:val="24"/>
          <w:szCs w:val="24"/>
        </w:rPr>
        <w:t>udent’s responsibility to read and understand</w:t>
      </w:r>
      <w:r w:rsidR="008519CD">
        <w:rPr>
          <w:rFonts w:ascii="Times New Roman" w:hAnsi="Times New Roman" w:cs="Times New Roman"/>
          <w:sz w:val="24"/>
          <w:szCs w:val="24"/>
        </w:rPr>
        <w:t xml:space="preserve"> the </w:t>
      </w:r>
      <w:r w:rsidR="0096478C">
        <w:rPr>
          <w:rFonts w:ascii="Times New Roman" w:hAnsi="Times New Roman" w:cs="Times New Roman"/>
          <w:sz w:val="24"/>
          <w:szCs w:val="24"/>
        </w:rPr>
        <w:t xml:space="preserve">Library </w:t>
      </w:r>
      <w:r w:rsidR="008519CD">
        <w:rPr>
          <w:rFonts w:ascii="Times New Roman" w:hAnsi="Times New Roman" w:cs="Times New Roman"/>
          <w:sz w:val="24"/>
          <w:szCs w:val="24"/>
        </w:rPr>
        <w:t>policy</w:t>
      </w:r>
      <w:r w:rsidR="0096478C">
        <w:rPr>
          <w:rFonts w:ascii="Times New Roman" w:hAnsi="Times New Roman" w:cs="Times New Roman"/>
          <w:sz w:val="24"/>
          <w:szCs w:val="24"/>
        </w:rPr>
        <w:t xml:space="preserve"> below.</w:t>
      </w:r>
    </w:p>
    <w:p w:rsidR="00B35A4A" w:rsidRDefault="00B35A4A" w:rsidP="0096478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Proctoring is done by Reference librarians</w:t>
      </w:r>
      <w:r w:rsidR="0088788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0FF" w:rsidRPr="0096478C" w:rsidRDefault="00FB10FF" w:rsidP="0096478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96478C">
        <w:rPr>
          <w:rFonts w:ascii="Times New Roman" w:hAnsi="Times New Roman" w:cs="Times New Roman"/>
          <w:sz w:val="24"/>
          <w:szCs w:val="24"/>
        </w:rPr>
        <w:t>Exam proctoring</w:t>
      </w:r>
      <w:r w:rsidR="0015561D" w:rsidRPr="0096478C">
        <w:rPr>
          <w:rFonts w:ascii="Times New Roman" w:hAnsi="Times New Roman" w:cs="Times New Roman"/>
          <w:sz w:val="24"/>
          <w:szCs w:val="24"/>
        </w:rPr>
        <w:t xml:space="preserve"> times</w:t>
      </w:r>
      <w:r w:rsidRPr="0096478C">
        <w:rPr>
          <w:rFonts w:ascii="Times New Roman" w:hAnsi="Times New Roman" w:cs="Times New Roman"/>
          <w:sz w:val="24"/>
          <w:szCs w:val="24"/>
        </w:rPr>
        <w:t xml:space="preserve"> should be scheduled </w:t>
      </w:r>
      <w:r w:rsidR="004E1CAD">
        <w:rPr>
          <w:rFonts w:ascii="Times New Roman" w:hAnsi="Times New Roman" w:cs="Times New Roman"/>
          <w:sz w:val="24"/>
          <w:szCs w:val="24"/>
        </w:rPr>
        <w:t>at least two</w:t>
      </w:r>
      <w:r w:rsidR="008F254E" w:rsidRPr="0096478C">
        <w:rPr>
          <w:rFonts w:ascii="Times New Roman" w:hAnsi="Times New Roman" w:cs="Times New Roman"/>
          <w:sz w:val="24"/>
          <w:szCs w:val="24"/>
        </w:rPr>
        <w:t xml:space="preserve"> week</w:t>
      </w:r>
      <w:r w:rsidR="004E1CAD">
        <w:rPr>
          <w:rFonts w:ascii="Times New Roman" w:hAnsi="Times New Roman" w:cs="Times New Roman"/>
          <w:sz w:val="24"/>
          <w:szCs w:val="24"/>
        </w:rPr>
        <w:t>s in advance.  A l</w:t>
      </w:r>
      <w:r w:rsidR="00887882">
        <w:rPr>
          <w:rFonts w:ascii="Times New Roman" w:hAnsi="Times New Roman" w:cs="Times New Roman"/>
          <w:sz w:val="24"/>
          <w:szCs w:val="24"/>
        </w:rPr>
        <w:t>onger advance period may be necessary</w:t>
      </w:r>
      <w:r w:rsidRPr="0096478C">
        <w:rPr>
          <w:rFonts w:ascii="Times New Roman" w:hAnsi="Times New Roman" w:cs="Times New Roman"/>
          <w:sz w:val="24"/>
          <w:szCs w:val="24"/>
        </w:rPr>
        <w:t xml:space="preserve"> if a student wishes to take an exam in the evening or on a weekend.</w:t>
      </w:r>
    </w:p>
    <w:p w:rsidR="00EC0288" w:rsidRPr="008519CD" w:rsidRDefault="008519CD" w:rsidP="008519C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</w:t>
      </w:r>
      <w:r w:rsidR="00FB10FF" w:rsidRPr="008519CD">
        <w:rPr>
          <w:rFonts w:ascii="Times New Roman" w:hAnsi="Times New Roman" w:cs="Times New Roman"/>
          <w:sz w:val="24"/>
          <w:szCs w:val="24"/>
        </w:rPr>
        <w:t>s must be taken during regular library hours</w:t>
      </w:r>
      <w:r w:rsidR="004E1CAD">
        <w:rPr>
          <w:rFonts w:ascii="Times New Roman" w:hAnsi="Times New Roman" w:cs="Times New Roman"/>
          <w:sz w:val="24"/>
          <w:szCs w:val="24"/>
        </w:rPr>
        <w:t>.  Exams may begin 15</w:t>
      </w:r>
      <w:r>
        <w:rPr>
          <w:rFonts w:ascii="Times New Roman" w:hAnsi="Times New Roman" w:cs="Times New Roman"/>
          <w:sz w:val="24"/>
          <w:szCs w:val="24"/>
        </w:rPr>
        <w:t xml:space="preserve"> minutes after opening a</w:t>
      </w:r>
      <w:r w:rsidR="004E1CAD">
        <w:rPr>
          <w:rFonts w:ascii="Times New Roman" w:hAnsi="Times New Roman" w:cs="Times New Roman"/>
          <w:sz w:val="24"/>
          <w:szCs w:val="24"/>
        </w:rPr>
        <w:t>nd must be completed one half hour</w:t>
      </w:r>
      <w:r w:rsidR="00FB10FF" w:rsidRPr="008519CD">
        <w:rPr>
          <w:rFonts w:ascii="Times New Roman" w:hAnsi="Times New Roman" w:cs="Times New Roman"/>
          <w:sz w:val="24"/>
          <w:szCs w:val="24"/>
        </w:rPr>
        <w:t xml:space="preserve"> before closing. </w:t>
      </w:r>
    </w:p>
    <w:p w:rsidR="009C0067" w:rsidRDefault="00FB10FF" w:rsidP="00E63C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E63C6C">
        <w:rPr>
          <w:rFonts w:ascii="Times New Roman" w:hAnsi="Times New Roman" w:cs="Times New Roman"/>
          <w:sz w:val="24"/>
          <w:szCs w:val="24"/>
        </w:rPr>
        <w:t xml:space="preserve">It is the student’s responsibility to make sure that the proctor has received the exam </w:t>
      </w:r>
      <w:r w:rsidR="008F254E" w:rsidRPr="00E63C6C">
        <w:rPr>
          <w:rFonts w:ascii="Times New Roman" w:hAnsi="Times New Roman" w:cs="Times New Roman"/>
          <w:sz w:val="24"/>
          <w:szCs w:val="24"/>
        </w:rPr>
        <w:t>before the test date</w:t>
      </w:r>
      <w:r w:rsidR="003048F5">
        <w:rPr>
          <w:rFonts w:ascii="Times New Roman" w:hAnsi="Times New Roman" w:cs="Times New Roman"/>
          <w:sz w:val="24"/>
          <w:szCs w:val="24"/>
        </w:rPr>
        <w:t xml:space="preserve"> and that the Library fill</w:t>
      </w:r>
      <w:r w:rsidR="008632F5">
        <w:rPr>
          <w:rFonts w:ascii="Times New Roman" w:hAnsi="Times New Roman" w:cs="Times New Roman"/>
          <w:sz w:val="24"/>
          <w:szCs w:val="24"/>
        </w:rPr>
        <w:t>s all of their educational institution’s requirements for their exam</w:t>
      </w:r>
      <w:r w:rsidR="003048F5">
        <w:rPr>
          <w:rFonts w:ascii="Times New Roman" w:hAnsi="Times New Roman" w:cs="Times New Roman"/>
          <w:sz w:val="24"/>
          <w:szCs w:val="24"/>
        </w:rPr>
        <w:t xml:space="preserve"> procedures</w:t>
      </w:r>
      <w:r w:rsidR="008F254E" w:rsidRPr="00E63C6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63C6C" w:rsidRDefault="00E63C6C" w:rsidP="00EC02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E63C6C">
        <w:rPr>
          <w:rFonts w:ascii="Times New Roman" w:hAnsi="Times New Roman" w:cs="Times New Roman"/>
          <w:sz w:val="24"/>
          <w:szCs w:val="24"/>
        </w:rPr>
        <w:t>Students must</w:t>
      </w:r>
      <w:r w:rsidR="00FB10FF" w:rsidRPr="00E63C6C">
        <w:rPr>
          <w:rFonts w:ascii="Times New Roman" w:hAnsi="Times New Roman" w:cs="Times New Roman"/>
          <w:sz w:val="24"/>
          <w:szCs w:val="24"/>
        </w:rPr>
        <w:t xml:space="preserve"> bring</w:t>
      </w:r>
      <w:r w:rsidR="008F254E" w:rsidRPr="00E63C6C">
        <w:rPr>
          <w:rFonts w:ascii="Times New Roman" w:hAnsi="Times New Roman" w:cs="Times New Roman"/>
          <w:sz w:val="24"/>
          <w:szCs w:val="24"/>
        </w:rPr>
        <w:t xml:space="preserve"> with them</w:t>
      </w:r>
      <w:r w:rsidR="00FB10FF" w:rsidRPr="00E63C6C">
        <w:rPr>
          <w:rFonts w:ascii="Times New Roman" w:hAnsi="Times New Roman" w:cs="Times New Roman"/>
          <w:sz w:val="24"/>
          <w:szCs w:val="24"/>
        </w:rPr>
        <w:t xml:space="preserve"> all n</w:t>
      </w:r>
      <w:r w:rsidR="008F254E" w:rsidRPr="00E63C6C">
        <w:rPr>
          <w:rFonts w:ascii="Times New Roman" w:hAnsi="Times New Roman" w:cs="Times New Roman"/>
          <w:sz w:val="24"/>
          <w:szCs w:val="24"/>
        </w:rPr>
        <w:t>ecessar</w:t>
      </w:r>
      <w:r>
        <w:rPr>
          <w:rFonts w:ascii="Times New Roman" w:hAnsi="Times New Roman" w:cs="Times New Roman"/>
          <w:sz w:val="24"/>
          <w:szCs w:val="24"/>
        </w:rPr>
        <w:t>y materials</w:t>
      </w:r>
      <w:r w:rsidR="00887882">
        <w:rPr>
          <w:rFonts w:ascii="Times New Roman" w:hAnsi="Times New Roman" w:cs="Times New Roman"/>
          <w:sz w:val="24"/>
          <w:szCs w:val="24"/>
        </w:rPr>
        <w:t xml:space="preserve"> required by their educational institution</w:t>
      </w:r>
      <w:r>
        <w:rPr>
          <w:rFonts w:ascii="Times New Roman" w:hAnsi="Times New Roman" w:cs="Times New Roman"/>
          <w:sz w:val="24"/>
          <w:szCs w:val="24"/>
        </w:rPr>
        <w:t xml:space="preserve"> to complete exams</w:t>
      </w:r>
      <w:r w:rsidR="008F254E" w:rsidRPr="00E63C6C">
        <w:rPr>
          <w:rFonts w:ascii="Times New Roman" w:hAnsi="Times New Roman" w:cs="Times New Roman"/>
          <w:sz w:val="24"/>
          <w:szCs w:val="24"/>
        </w:rPr>
        <w:t xml:space="preserve">.  The Library will not provide </w:t>
      </w:r>
      <w:r w:rsidR="00887882">
        <w:rPr>
          <w:rFonts w:ascii="Times New Roman" w:hAnsi="Times New Roman" w:cs="Times New Roman"/>
          <w:sz w:val="24"/>
          <w:szCs w:val="24"/>
        </w:rPr>
        <w:t xml:space="preserve">any </w:t>
      </w:r>
      <w:r w:rsidR="008F254E" w:rsidRPr="00E63C6C">
        <w:rPr>
          <w:rFonts w:ascii="Times New Roman" w:hAnsi="Times New Roman" w:cs="Times New Roman"/>
          <w:sz w:val="24"/>
          <w:szCs w:val="24"/>
        </w:rPr>
        <w:t>test-taking materials</w:t>
      </w:r>
      <w:r w:rsidR="00887882">
        <w:rPr>
          <w:rFonts w:ascii="Times New Roman" w:hAnsi="Times New Roman" w:cs="Times New Roman"/>
          <w:sz w:val="24"/>
          <w:szCs w:val="24"/>
        </w:rPr>
        <w:t>.</w:t>
      </w:r>
    </w:p>
    <w:p w:rsidR="009934CF" w:rsidRDefault="00E47AF2" w:rsidP="00EC02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E63C6C">
        <w:rPr>
          <w:rFonts w:ascii="Times New Roman" w:hAnsi="Times New Roman" w:cs="Times New Roman"/>
          <w:sz w:val="24"/>
          <w:szCs w:val="24"/>
        </w:rPr>
        <w:t>xams</w:t>
      </w:r>
      <w:r w:rsidR="0096478C">
        <w:rPr>
          <w:rFonts w:ascii="Times New Roman" w:hAnsi="Times New Roman" w:cs="Times New Roman"/>
          <w:sz w:val="24"/>
          <w:szCs w:val="24"/>
        </w:rPr>
        <w:t>,</w:t>
      </w:r>
      <w:r w:rsidR="00E63C6C">
        <w:rPr>
          <w:rFonts w:ascii="Times New Roman" w:hAnsi="Times New Roman" w:cs="Times New Roman"/>
          <w:sz w:val="24"/>
          <w:szCs w:val="24"/>
        </w:rPr>
        <w:t xml:space="preserve"> both written and electronic</w:t>
      </w:r>
      <w:r w:rsidR="0096478C">
        <w:rPr>
          <w:rFonts w:ascii="Times New Roman" w:hAnsi="Times New Roman" w:cs="Times New Roman"/>
          <w:sz w:val="24"/>
          <w:szCs w:val="24"/>
        </w:rPr>
        <w:t>,</w:t>
      </w:r>
      <w:r w:rsidR="009934CF" w:rsidRPr="00E63C6C">
        <w:rPr>
          <w:rFonts w:ascii="Times New Roman" w:hAnsi="Times New Roman" w:cs="Times New Roman"/>
          <w:sz w:val="24"/>
          <w:szCs w:val="24"/>
        </w:rPr>
        <w:t xml:space="preserve"> will be given in the Reference area of the library </w:t>
      </w:r>
      <w:r w:rsidR="00887882">
        <w:rPr>
          <w:rFonts w:ascii="Times New Roman" w:hAnsi="Times New Roman" w:cs="Times New Roman"/>
          <w:sz w:val="24"/>
          <w:szCs w:val="24"/>
        </w:rPr>
        <w:t>unless otherwise requested.</w:t>
      </w:r>
      <w:r w:rsidR="009934CF" w:rsidRPr="00E63C6C">
        <w:rPr>
          <w:rFonts w:ascii="Times New Roman" w:hAnsi="Times New Roman" w:cs="Times New Roman"/>
          <w:sz w:val="24"/>
          <w:szCs w:val="24"/>
        </w:rPr>
        <w:t xml:space="preserve"> It is the responsibility of the student to request the use of a quiet study room in advance for any exam</w:t>
      </w:r>
      <w:r>
        <w:rPr>
          <w:rFonts w:ascii="Times New Roman" w:hAnsi="Times New Roman" w:cs="Times New Roman"/>
          <w:sz w:val="24"/>
          <w:szCs w:val="24"/>
        </w:rPr>
        <w:t xml:space="preserve"> if </w:t>
      </w:r>
      <w:r w:rsidR="00F9792F">
        <w:rPr>
          <w:rFonts w:ascii="Times New Roman" w:hAnsi="Times New Roman" w:cs="Times New Roman"/>
          <w:sz w:val="24"/>
          <w:szCs w:val="24"/>
        </w:rPr>
        <w:t>required</w:t>
      </w:r>
      <w:r w:rsidR="009934CF" w:rsidRPr="00E63C6C">
        <w:rPr>
          <w:rFonts w:ascii="Times New Roman" w:hAnsi="Times New Roman" w:cs="Times New Roman"/>
          <w:sz w:val="24"/>
          <w:szCs w:val="24"/>
        </w:rPr>
        <w:t>.</w:t>
      </w:r>
      <w:r w:rsidR="00E63C6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5561D" w:rsidRDefault="0015561D" w:rsidP="00EC02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Students are responsible for ensuring that the Library’s computers are adequate for their </w:t>
      </w:r>
      <w:r w:rsidR="0096478C">
        <w:rPr>
          <w:rFonts w:ascii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hAnsi="Times New Roman" w:cs="Times New Roman"/>
          <w:sz w:val="24"/>
          <w:szCs w:val="24"/>
        </w:rPr>
        <w:t>exam needs.  No software or settings may be changed or added to the Libr</w:t>
      </w:r>
      <w:r w:rsidR="004E1CAD">
        <w:rPr>
          <w:rFonts w:ascii="Times New Roman" w:hAnsi="Times New Roman" w:cs="Times New Roman"/>
          <w:sz w:val="24"/>
          <w:szCs w:val="24"/>
        </w:rPr>
        <w:t>ary’s computers in order to complete</w:t>
      </w:r>
      <w:r>
        <w:rPr>
          <w:rFonts w:ascii="Times New Roman" w:hAnsi="Times New Roman" w:cs="Times New Roman"/>
          <w:sz w:val="24"/>
          <w:szCs w:val="24"/>
        </w:rPr>
        <w:t xml:space="preserve"> an exam.</w:t>
      </w:r>
      <w:r w:rsidR="004912F9">
        <w:rPr>
          <w:rFonts w:ascii="Times New Roman" w:hAnsi="Times New Roman" w:cs="Times New Roman"/>
          <w:sz w:val="24"/>
          <w:szCs w:val="24"/>
        </w:rPr>
        <w:t xml:space="preserve">  Students are encouraged to schedule any test requiring technology in advance in the event of a problem with equipment.</w:t>
      </w:r>
    </w:p>
    <w:p w:rsidR="00E63C6C" w:rsidRDefault="0015561D" w:rsidP="00EC02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Proctors do not directly supervise students for the entire length of the test</w:t>
      </w:r>
      <w:r w:rsidR="00F977FC">
        <w:rPr>
          <w:rFonts w:ascii="Times New Roman" w:hAnsi="Times New Roman" w:cs="Times New Roman"/>
          <w:sz w:val="24"/>
          <w:szCs w:val="24"/>
        </w:rPr>
        <w:t>.</w:t>
      </w:r>
    </w:p>
    <w:p w:rsidR="00E63C6C" w:rsidRDefault="00E63C6C" w:rsidP="00EC02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Completed written exams will be placed with the Library’s outgoing United States Postal Service mail only.  Postage costs </w:t>
      </w:r>
      <w:r w:rsidR="0015561D">
        <w:rPr>
          <w:rFonts w:ascii="Times New Roman" w:hAnsi="Times New Roman" w:cs="Times New Roman"/>
          <w:sz w:val="24"/>
          <w:szCs w:val="24"/>
        </w:rPr>
        <w:t xml:space="preserve">and materials </w:t>
      </w:r>
      <w:r>
        <w:rPr>
          <w:rFonts w:ascii="Times New Roman" w:hAnsi="Times New Roman" w:cs="Times New Roman"/>
          <w:sz w:val="24"/>
          <w:szCs w:val="24"/>
        </w:rPr>
        <w:t>are the responsibility of the student</w:t>
      </w:r>
      <w:r w:rsidR="0015561D">
        <w:rPr>
          <w:rFonts w:ascii="Times New Roman" w:hAnsi="Times New Roman" w:cs="Times New Roman"/>
          <w:sz w:val="24"/>
          <w:szCs w:val="24"/>
        </w:rPr>
        <w:t>.</w:t>
      </w:r>
    </w:p>
    <w:p w:rsidR="0015561D" w:rsidRDefault="0015561D" w:rsidP="00EC02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Library does not keep copies of completed exams.</w:t>
      </w:r>
    </w:p>
    <w:p w:rsidR="004912F9" w:rsidRPr="00E47AF2" w:rsidRDefault="004912F9" w:rsidP="00E47AF2">
      <w:pPr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6478C" w:rsidRPr="001A2A53" w:rsidRDefault="001A2A53" w:rsidP="00887882">
      <w:pPr>
        <w:pStyle w:val="ListParagraph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Board approved July 15, 2014</w:t>
      </w:r>
      <w:bookmarkStart w:id="0" w:name="_GoBack"/>
      <w:bookmarkEnd w:id="0"/>
    </w:p>
    <w:p w:rsidR="0015561D" w:rsidRPr="00E63C6C" w:rsidRDefault="0015561D" w:rsidP="0015561D">
      <w:pPr>
        <w:pStyle w:val="ListParagraph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</w:p>
    <w:p w:rsidR="008F254E" w:rsidRDefault="008F254E" w:rsidP="00EC0288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</w:p>
    <w:p w:rsidR="008F254E" w:rsidRDefault="008F254E" w:rsidP="00EC0288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</w:p>
    <w:p w:rsidR="008F254E" w:rsidRPr="00EC0288" w:rsidRDefault="008F254E" w:rsidP="00EC0288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</w:p>
    <w:p w:rsidR="00D1078E" w:rsidRDefault="00D1078E"/>
    <w:sectPr w:rsidR="00D1078E" w:rsidSect="001430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0340" w:rsidRDefault="00550340" w:rsidP="001A0558">
      <w:pPr>
        <w:spacing w:after="0" w:line="240" w:lineRule="auto"/>
      </w:pPr>
      <w:r>
        <w:separator/>
      </w:r>
    </w:p>
  </w:endnote>
  <w:endnote w:type="continuationSeparator" w:id="0">
    <w:p w:rsidR="00550340" w:rsidRDefault="00550340" w:rsidP="001A0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558" w:rsidRDefault="001A05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558" w:rsidRDefault="001A05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558" w:rsidRDefault="001A05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0340" w:rsidRDefault="00550340" w:rsidP="001A0558">
      <w:pPr>
        <w:spacing w:after="0" w:line="240" w:lineRule="auto"/>
      </w:pPr>
      <w:r>
        <w:separator/>
      </w:r>
    </w:p>
  </w:footnote>
  <w:footnote w:type="continuationSeparator" w:id="0">
    <w:p w:rsidR="00550340" w:rsidRDefault="00550340" w:rsidP="001A05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558" w:rsidRDefault="001A05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558" w:rsidRDefault="001A05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558" w:rsidRDefault="001A05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D2131"/>
    <w:multiLevelType w:val="hybridMultilevel"/>
    <w:tmpl w:val="09B84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0288"/>
    <w:rsid w:val="000C2D29"/>
    <w:rsid w:val="0015561D"/>
    <w:rsid w:val="00187242"/>
    <w:rsid w:val="001A0558"/>
    <w:rsid w:val="001A2A53"/>
    <w:rsid w:val="001D5E9F"/>
    <w:rsid w:val="003048F5"/>
    <w:rsid w:val="004912F9"/>
    <w:rsid w:val="004E1CAD"/>
    <w:rsid w:val="00550340"/>
    <w:rsid w:val="005927EA"/>
    <w:rsid w:val="005A369A"/>
    <w:rsid w:val="006F1560"/>
    <w:rsid w:val="008519CD"/>
    <w:rsid w:val="008632F5"/>
    <w:rsid w:val="0087028B"/>
    <w:rsid w:val="00887882"/>
    <w:rsid w:val="008E5346"/>
    <w:rsid w:val="008F254E"/>
    <w:rsid w:val="0096478C"/>
    <w:rsid w:val="009934CF"/>
    <w:rsid w:val="009C0067"/>
    <w:rsid w:val="00A17445"/>
    <w:rsid w:val="00B35A4A"/>
    <w:rsid w:val="00D1078E"/>
    <w:rsid w:val="00D877E2"/>
    <w:rsid w:val="00E47AF2"/>
    <w:rsid w:val="00E63C6C"/>
    <w:rsid w:val="00EC0288"/>
    <w:rsid w:val="00F977FC"/>
    <w:rsid w:val="00F9792F"/>
    <w:rsid w:val="00FB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C3E11"/>
  <w15:docId w15:val="{E2E794C9-304A-4DB5-94EE-EDDA4DD5E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EC0288"/>
    <w:rPr>
      <w:b/>
      <w:bCs/>
    </w:rPr>
  </w:style>
  <w:style w:type="paragraph" w:styleId="ListParagraph">
    <w:name w:val="List Paragraph"/>
    <w:basedOn w:val="Normal"/>
    <w:uiPriority w:val="34"/>
    <w:qFormat/>
    <w:rsid w:val="008519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05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0558"/>
  </w:style>
  <w:style w:type="paragraph" w:styleId="Footer">
    <w:name w:val="footer"/>
    <w:basedOn w:val="Normal"/>
    <w:link w:val="FooterChar"/>
    <w:uiPriority w:val="99"/>
    <w:unhideWhenUsed/>
    <w:rsid w:val="001A05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5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Lynn</dc:creator>
  <cp:lastModifiedBy>Chad</cp:lastModifiedBy>
  <cp:revision>4</cp:revision>
  <cp:lastPrinted>2014-04-03T18:19:00Z</cp:lastPrinted>
  <dcterms:created xsi:type="dcterms:W3CDTF">2016-09-02T19:31:00Z</dcterms:created>
  <dcterms:modified xsi:type="dcterms:W3CDTF">2022-04-04T20:53:00Z</dcterms:modified>
</cp:coreProperties>
</file>